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17" w:rsidRPr="00CF2037" w:rsidRDefault="00E13947" w:rsidP="00F35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37">
        <w:rPr>
          <w:rFonts w:ascii="Times New Roman" w:hAnsi="Times New Roman" w:cs="Times New Roman"/>
          <w:b/>
          <w:sz w:val="40"/>
          <w:szCs w:val="40"/>
        </w:rPr>
        <w:t>Mieli kaimynai</w:t>
      </w:r>
      <w:r w:rsidRPr="00CF2037">
        <w:rPr>
          <w:rFonts w:ascii="Times New Roman" w:hAnsi="Times New Roman" w:cs="Times New Roman"/>
          <w:b/>
          <w:sz w:val="24"/>
          <w:szCs w:val="24"/>
        </w:rPr>
        <w:t>,</w:t>
      </w:r>
    </w:p>
    <w:p w:rsidR="00F35102" w:rsidRPr="00F35102" w:rsidRDefault="00F35102" w:rsidP="001A1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0A" w:rsidRPr="00F35102" w:rsidRDefault="00E13947" w:rsidP="001A18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35102">
        <w:rPr>
          <w:rFonts w:ascii="Times New Roman" w:hAnsi="Times New Roman" w:cs="Times New Roman"/>
          <w:sz w:val="24"/>
          <w:szCs w:val="24"/>
        </w:rPr>
        <w:t>r</w:t>
      </w:r>
      <w:r w:rsidR="00B57E9E">
        <w:rPr>
          <w:rFonts w:ascii="Times New Roman" w:hAnsi="Times New Roman" w:cs="Times New Roman"/>
          <w:sz w:val="24"/>
          <w:szCs w:val="24"/>
        </w:rPr>
        <w:t>ašome Jums, nes norime</w:t>
      </w:r>
      <w:r w:rsidR="00BD430A" w:rsidRPr="00F35102">
        <w:rPr>
          <w:rFonts w:ascii="Times New Roman" w:hAnsi="Times New Roman" w:cs="Times New Roman"/>
          <w:sz w:val="24"/>
          <w:szCs w:val="24"/>
        </w:rPr>
        <w:t xml:space="preserve"> pasve</w:t>
      </w:r>
      <w:r w:rsidR="00FB5646" w:rsidRPr="00F35102">
        <w:rPr>
          <w:rFonts w:ascii="Times New Roman" w:hAnsi="Times New Roman" w:cs="Times New Roman"/>
          <w:sz w:val="24"/>
          <w:szCs w:val="24"/>
        </w:rPr>
        <w:t>ikinti su Europos kaimyno diena, kuri minima</w:t>
      </w:r>
      <w:r w:rsidR="00BD430A" w:rsidRPr="00F35102">
        <w:rPr>
          <w:rFonts w:ascii="Times New Roman" w:hAnsi="Times New Roman" w:cs="Times New Roman"/>
          <w:sz w:val="24"/>
          <w:szCs w:val="24"/>
        </w:rPr>
        <w:t xml:space="preserve"> </w:t>
      </w:r>
      <w:r w:rsidR="00FB5646" w:rsidRPr="00F35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Gegužės 27-ąją</w:t>
      </w:r>
      <w:r w:rsidR="001C6294" w:rsidRPr="00F35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FB5646" w:rsidRPr="00F35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Tokiu gražiu žydinčiu metų  laiku labai malonu kreiptis į kaimynus ir išreikšti jiems šiltus jausmus. </w:t>
      </w:r>
      <w:r w:rsidR="001C6294" w:rsidRPr="00F35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FB5646" w:rsidRPr="00F35102" w:rsidRDefault="00FB5646" w:rsidP="001A18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35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Jau daugiau nei 40 metų mes esame kaimynai. Jau ne viena Jūsų karta užaugo mūsų darželyje. </w:t>
      </w:r>
      <w:r w:rsidR="00910328" w:rsidRPr="00F35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Dabar čia vedate savo vaikus, o gal ir anūkus. Turbūt daug šiltų, linksmų įspūdžių ir gražių prisiminimų paliko darželyje prabėgusi vaikystė. </w:t>
      </w:r>
    </w:p>
    <w:p w:rsidR="00910328" w:rsidRDefault="00910328" w:rsidP="001A18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35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dabar čia augame mes. Žaidžiame erdviame kieme, staome smėlio pilis, pučiame muilo burbulus, šokame, dainuojame. Gal džiugios mūsų kasdienybės ir švenčių akimirkos atskrieja ir pas Jus pro atdarus langus, pasibeldžia į širdį ir pažadina nostalgiškus nutolusios vaikystė</w:t>
      </w:r>
      <w:r w:rsidR="00F35102" w:rsidRPr="00F351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aidus? Džiugu, jei kaimynystė kelia dvasią, pažadina šypseną. </w:t>
      </w:r>
    </w:p>
    <w:p w:rsidR="00F35102" w:rsidRDefault="00F35102" w:rsidP="001A18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Jūs irgi esate mūsų gyvenime. Kartais tuo pačiu šaligatviu visi skubame ryte ir vakare. Kartais akimis nulydime savo buvusius draugus, dabar jau </w:t>
      </w:r>
      <w:r w:rsidR="006109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mokinukus, žengiančius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 kuprinėmis</w:t>
      </w:r>
      <w:r w:rsidR="006109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mes norime kuo greičiau užaugti. Kartais, kai lyja lietus, mes prilipę prie langų stebime Jus pasislėpusius po margaspalviais skėčiais, brendančius per balas. </w:t>
      </w:r>
      <w:r w:rsidR="006109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Abipus</w:t>
      </w:r>
      <w:r w:rsidR="001A18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darželio</w:t>
      </w:r>
      <w:r w:rsidR="006109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tvoros teka savas, įprastas kaimynų gyvenimas. O kaip norėtųsi, kad tos tvoros neskirtų, kad atsirastų progų mums visiems susitikti</w:t>
      </w:r>
      <w:r w:rsidR="006109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!</w:t>
      </w:r>
      <w:r w:rsidR="006109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Galbūt Jūs neatsisakysite, kai mes pakviesime Jus sudalyvauti mūsų šventėse? Labai lauktume Jūsų su pasakomis, dainomis, mįslėmis, žaidimais. Tai smagiai praleistume laiką</w:t>
      </w:r>
      <w:r w:rsidR="006109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!</w:t>
      </w:r>
      <w:r w:rsidR="006109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O mes Jums padainuotume savo</w:t>
      </w:r>
      <w:r w:rsidR="00B57E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dainelių, parodytume darbelių, artimiau susipažintume. Tada galėtume vadintis tikrais kaimynais, o ne tik likimo suvestais.</w:t>
      </w:r>
    </w:p>
    <w:p w:rsidR="00B57E9E" w:rsidRPr="00552BE1" w:rsidRDefault="00B57E9E" w:rsidP="00552BE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Atsisveikindami linkime šilto, linksmo pavasario ir saulės spindulių, žaidžiančių kiekviename Jūsų lange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!</w:t>
      </w:r>
      <w:bookmarkStart w:id="0" w:name="_GoBack"/>
      <w:bookmarkEnd w:id="0"/>
    </w:p>
    <w:p w:rsidR="00B57E9E" w:rsidRPr="00CF2037" w:rsidRDefault="00B57E9E" w:rsidP="00B57E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037">
        <w:rPr>
          <w:rFonts w:ascii="Times New Roman" w:hAnsi="Times New Roman" w:cs="Times New Roman"/>
          <w:b/>
          <w:sz w:val="24"/>
          <w:szCs w:val="24"/>
        </w:rPr>
        <w:t>Lopšelio – darželio „Riešutėlis“</w:t>
      </w:r>
      <w:r w:rsidR="00552BE1" w:rsidRPr="00CF2037">
        <w:rPr>
          <w:rFonts w:ascii="Times New Roman" w:hAnsi="Times New Roman" w:cs="Times New Roman"/>
          <w:b/>
          <w:sz w:val="24"/>
          <w:szCs w:val="24"/>
        </w:rPr>
        <w:t xml:space="preserve"> bendruomenė</w:t>
      </w:r>
    </w:p>
    <w:p w:rsidR="00552BE1" w:rsidRDefault="00552BE1" w:rsidP="00552BE1">
      <w:pPr>
        <w:rPr>
          <w:rFonts w:ascii="Times New Roman" w:hAnsi="Times New Roman" w:cs="Times New Roman"/>
          <w:sz w:val="24"/>
          <w:szCs w:val="24"/>
        </w:rPr>
      </w:pPr>
    </w:p>
    <w:p w:rsidR="001A18AF" w:rsidRPr="00BD430A" w:rsidRDefault="00552BE1" w:rsidP="00552B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F76BB86" wp14:editId="4B2F5B80">
            <wp:extent cx="2143125" cy="2143125"/>
            <wp:effectExtent l="0" t="0" r="9525" b="9525"/>
            <wp:docPr id="1" name="Picture 1" descr="Good relationship of senior neighbour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relationship of senior neighbour | Premium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8AF" w:rsidRPr="00BD43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A"/>
    <w:rsid w:val="00051117"/>
    <w:rsid w:val="001A18AF"/>
    <w:rsid w:val="001C6294"/>
    <w:rsid w:val="0034051F"/>
    <w:rsid w:val="00552BE1"/>
    <w:rsid w:val="00610990"/>
    <w:rsid w:val="00676BE6"/>
    <w:rsid w:val="00910328"/>
    <w:rsid w:val="00A77E19"/>
    <w:rsid w:val="00B57E9E"/>
    <w:rsid w:val="00BD430A"/>
    <w:rsid w:val="00CF2037"/>
    <w:rsid w:val="00DD0786"/>
    <w:rsid w:val="00E13947"/>
    <w:rsid w:val="00F35102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06355-ADFC-4770-B826-7C6D6A06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49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34F7-B0B5-4398-A08A-06D5EB1B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Vardas</dc:creator>
  <cp:lastModifiedBy>User</cp:lastModifiedBy>
  <cp:revision>3</cp:revision>
  <dcterms:created xsi:type="dcterms:W3CDTF">2020-05-26T06:40:00Z</dcterms:created>
  <dcterms:modified xsi:type="dcterms:W3CDTF">2020-05-26T06:43:00Z</dcterms:modified>
</cp:coreProperties>
</file>